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7C30" w:rsidRPr="00407C30" w:rsidRDefault="00407C30" w:rsidP="00407C30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48"/>
          <w:szCs w:val="48"/>
          <w:lang w:eastAsia="ru-RU"/>
        </w:rPr>
      </w:pPr>
      <w:r w:rsidRPr="00407C30">
        <w:rPr>
          <w:rFonts w:ascii="Times New Roman" w:eastAsia="Times New Roman" w:hAnsi="Times New Roman" w:cs="Times New Roman"/>
          <w:b/>
          <w:bCs/>
          <w:color w:val="000000"/>
          <w:kern w:val="36"/>
          <w:sz w:val="48"/>
          <w:szCs w:val="48"/>
          <w:lang w:eastAsia="ru-RU"/>
        </w:rPr>
        <w:t xml:space="preserve">Расписание  ОГЭ 2023 года утверждено </w:t>
      </w:r>
      <w:proofErr w:type="spellStart"/>
      <w:r w:rsidRPr="00407C30">
        <w:rPr>
          <w:rFonts w:ascii="Times New Roman" w:eastAsia="Times New Roman" w:hAnsi="Times New Roman" w:cs="Times New Roman"/>
          <w:b/>
          <w:bCs/>
          <w:color w:val="000000"/>
          <w:kern w:val="36"/>
          <w:sz w:val="48"/>
          <w:szCs w:val="48"/>
          <w:lang w:eastAsia="ru-RU"/>
        </w:rPr>
        <w:t>Рособрнадзором</w:t>
      </w:r>
      <w:proofErr w:type="spellEnd"/>
      <w:r w:rsidRPr="00407C30">
        <w:rPr>
          <w:rFonts w:ascii="Times New Roman" w:eastAsia="Times New Roman" w:hAnsi="Times New Roman" w:cs="Times New Roman"/>
          <w:b/>
          <w:bCs/>
          <w:color w:val="000000"/>
          <w:kern w:val="36"/>
          <w:sz w:val="48"/>
          <w:szCs w:val="48"/>
          <w:lang w:eastAsia="ru-RU"/>
        </w:rPr>
        <w:t xml:space="preserve"> и </w:t>
      </w:r>
      <w:proofErr w:type="spellStart"/>
      <w:r w:rsidRPr="00407C30">
        <w:rPr>
          <w:rFonts w:ascii="Times New Roman" w:eastAsia="Times New Roman" w:hAnsi="Times New Roman" w:cs="Times New Roman"/>
          <w:b/>
          <w:bCs/>
          <w:color w:val="000000"/>
          <w:kern w:val="36"/>
          <w:sz w:val="48"/>
          <w:szCs w:val="48"/>
          <w:lang w:eastAsia="ru-RU"/>
        </w:rPr>
        <w:t>Минпросвещения</w:t>
      </w:r>
      <w:proofErr w:type="spellEnd"/>
    </w:p>
    <w:p w:rsidR="00407C30" w:rsidRPr="00407C30" w:rsidRDefault="00407C30" w:rsidP="00407C30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111111"/>
          <w:sz w:val="24"/>
          <w:szCs w:val="24"/>
          <w:lang w:eastAsia="ru-RU"/>
        </w:rPr>
      </w:pPr>
      <w:proofErr w:type="spellStart"/>
      <w:r w:rsidRPr="00407C30">
        <w:rPr>
          <w:rFonts w:ascii="Arial" w:eastAsia="Times New Roman" w:hAnsi="Arial" w:cs="Arial"/>
          <w:color w:val="111111"/>
          <w:sz w:val="24"/>
          <w:szCs w:val="24"/>
          <w:lang w:eastAsia="ru-RU"/>
        </w:rPr>
        <w:t>Рособрнадзор</w:t>
      </w:r>
      <w:proofErr w:type="spellEnd"/>
      <w:r w:rsidRPr="00407C30">
        <w:rPr>
          <w:rFonts w:ascii="Arial" w:eastAsia="Times New Roman" w:hAnsi="Arial" w:cs="Arial"/>
          <w:color w:val="111111"/>
          <w:sz w:val="24"/>
          <w:szCs w:val="24"/>
          <w:lang w:eastAsia="ru-RU"/>
        </w:rPr>
        <w:t xml:space="preserve"> и </w:t>
      </w:r>
      <w:proofErr w:type="spellStart"/>
      <w:r w:rsidRPr="00407C30">
        <w:rPr>
          <w:rFonts w:ascii="Arial" w:eastAsia="Times New Roman" w:hAnsi="Arial" w:cs="Arial"/>
          <w:color w:val="111111"/>
          <w:sz w:val="24"/>
          <w:szCs w:val="24"/>
          <w:lang w:eastAsia="ru-RU"/>
        </w:rPr>
        <w:t>Минпросвещения</w:t>
      </w:r>
      <w:proofErr w:type="spellEnd"/>
      <w:r w:rsidRPr="00407C30">
        <w:rPr>
          <w:rFonts w:ascii="Arial" w:eastAsia="Times New Roman" w:hAnsi="Arial" w:cs="Arial"/>
          <w:color w:val="111111"/>
          <w:sz w:val="24"/>
          <w:szCs w:val="24"/>
          <w:lang w:eastAsia="ru-RU"/>
        </w:rPr>
        <w:t xml:space="preserve"> согласовали даты проведения основного и единого государственных экзаменов (ОГЭ и ЕГЭ), которые были известны ранее. </w:t>
      </w:r>
      <w:r w:rsidRPr="00407C30">
        <w:rPr>
          <w:rFonts w:ascii="Arial" w:eastAsia="Times New Roman" w:hAnsi="Arial" w:cs="Arial"/>
          <w:b/>
          <w:bCs/>
          <w:color w:val="111111"/>
          <w:sz w:val="24"/>
          <w:szCs w:val="24"/>
          <w:lang w:eastAsia="ru-RU"/>
        </w:rPr>
        <w:t>Согласно утвержденным датам, ОГЭ в 2023 году пройдет:</w:t>
      </w:r>
    </w:p>
    <w:p w:rsidR="00407C30" w:rsidRPr="00407C30" w:rsidRDefault="00407C30" w:rsidP="00407C30">
      <w:pPr>
        <w:numPr>
          <w:ilvl w:val="0"/>
          <w:numId w:val="1"/>
        </w:numPr>
        <w:shd w:val="clear" w:color="auto" w:fill="FFFFFF"/>
        <w:spacing w:before="100" w:beforeAutospacing="1" w:after="90" w:line="240" w:lineRule="auto"/>
        <w:ind w:left="0"/>
        <w:rPr>
          <w:rFonts w:ascii="Arial" w:eastAsia="Times New Roman" w:hAnsi="Arial" w:cs="Arial"/>
          <w:color w:val="111111"/>
          <w:sz w:val="24"/>
          <w:szCs w:val="24"/>
          <w:lang w:eastAsia="ru-RU"/>
        </w:rPr>
      </w:pPr>
      <w:r w:rsidRPr="00407C30">
        <w:rPr>
          <w:rFonts w:ascii="Arial" w:eastAsia="Times New Roman" w:hAnsi="Arial" w:cs="Arial"/>
          <w:color w:val="111111"/>
          <w:sz w:val="24"/>
          <w:szCs w:val="24"/>
          <w:lang w:eastAsia="ru-RU"/>
        </w:rPr>
        <w:t>24 мая — история, физика, биология;</w:t>
      </w:r>
    </w:p>
    <w:p w:rsidR="00407C30" w:rsidRPr="00407C30" w:rsidRDefault="00407C30" w:rsidP="00407C30">
      <w:pPr>
        <w:numPr>
          <w:ilvl w:val="0"/>
          <w:numId w:val="1"/>
        </w:numPr>
        <w:shd w:val="clear" w:color="auto" w:fill="FFFFFF"/>
        <w:spacing w:before="100" w:beforeAutospacing="1" w:after="90" w:line="240" w:lineRule="auto"/>
        <w:ind w:left="0"/>
        <w:rPr>
          <w:rFonts w:ascii="Arial" w:eastAsia="Times New Roman" w:hAnsi="Arial" w:cs="Arial"/>
          <w:color w:val="111111"/>
          <w:sz w:val="24"/>
          <w:szCs w:val="24"/>
          <w:lang w:eastAsia="ru-RU"/>
        </w:rPr>
      </w:pPr>
      <w:r w:rsidRPr="00407C30">
        <w:rPr>
          <w:rFonts w:ascii="Arial" w:eastAsia="Times New Roman" w:hAnsi="Arial" w:cs="Arial"/>
          <w:color w:val="111111"/>
          <w:sz w:val="24"/>
          <w:szCs w:val="24"/>
          <w:lang w:eastAsia="ru-RU"/>
        </w:rPr>
        <w:t>30 мая — обществознание, информатика, география, химия;</w:t>
      </w:r>
    </w:p>
    <w:p w:rsidR="00407C30" w:rsidRPr="00407C30" w:rsidRDefault="00407C30" w:rsidP="00407C30">
      <w:pPr>
        <w:numPr>
          <w:ilvl w:val="0"/>
          <w:numId w:val="1"/>
        </w:numPr>
        <w:shd w:val="clear" w:color="auto" w:fill="FFFFFF"/>
        <w:spacing w:before="100" w:beforeAutospacing="1" w:after="90" w:line="240" w:lineRule="auto"/>
        <w:ind w:left="0"/>
        <w:rPr>
          <w:rFonts w:ascii="Arial" w:eastAsia="Times New Roman" w:hAnsi="Arial" w:cs="Arial"/>
          <w:color w:val="111111"/>
          <w:sz w:val="24"/>
          <w:szCs w:val="24"/>
          <w:lang w:eastAsia="ru-RU"/>
        </w:rPr>
      </w:pPr>
      <w:r w:rsidRPr="00407C30">
        <w:rPr>
          <w:rFonts w:ascii="Arial" w:eastAsia="Times New Roman" w:hAnsi="Arial" w:cs="Arial"/>
          <w:color w:val="111111"/>
          <w:sz w:val="24"/>
          <w:szCs w:val="24"/>
          <w:lang w:eastAsia="ru-RU"/>
        </w:rPr>
        <w:t>2 июня — иностранные языки (английский, французский, немецкий, испанский);</w:t>
      </w:r>
    </w:p>
    <w:p w:rsidR="00407C30" w:rsidRPr="00407C30" w:rsidRDefault="00407C30" w:rsidP="00407C30">
      <w:pPr>
        <w:numPr>
          <w:ilvl w:val="0"/>
          <w:numId w:val="1"/>
        </w:numPr>
        <w:shd w:val="clear" w:color="auto" w:fill="FFFFFF"/>
        <w:spacing w:before="100" w:beforeAutospacing="1" w:after="90" w:line="240" w:lineRule="auto"/>
        <w:ind w:left="0"/>
        <w:rPr>
          <w:rFonts w:ascii="Arial" w:eastAsia="Times New Roman" w:hAnsi="Arial" w:cs="Arial"/>
          <w:color w:val="111111"/>
          <w:sz w:val="24"/>
          <w:szCs w:val="24"/>
          <w:lang w:eastAsia="ru-RU"/>
        </w:rPr>
      </w:pPr>
      <w:r w:rsidRPr="00407C30">
        <w:rPr>
          <w:rFonts w:ascii="Arial" w:eastAsia="Times New Roman" w:hAnsi="Arial" w:cs="Arial"/>
          <w:color w:val="111111"/>
          <w:sz w:val="24"/>
          <w:szCs w:val="24"/>
          <w:lang w:eastAsia="ru-RU"/>
        </w:rPr>
        <w:t>3 июня — иностранные языки (английский, французский, немецкий, испанский);</w:t>
      </w:r>
    </w:p>
    <w:p w:rsidR="00407C30" w:rsidRPr="00407C30" w:rsidRDefault="00407C30" w:rsidP="00407C30">
      <w:pPr>
        <w:numPr>
          <w:ilvl w:val="0"/>
          <w:numId w:val="1"/>
        </w:numPr>
        <w:shd w:val="clear" w:color="auto" w:fill="FFFFFF"/>
        <w:spacing w:before="100" w:beforeAutospacing="1" w:after="90" w:line="240" w:lineRule="auto"/>
        <w:ind w:left="0"/>
        <w:rPr>
          <w:rFonts w:ascii="Arial" w:eastAsia="Times New Roman" w:hAnsi="Arial" w:cs="Arial"/>
          <w:color w:val="111111"/>
          <w:sz w:val="24"/>
          <w:szCs w:val="24"/>
          <w:lang w:eastAsia="ru-RU"/>
        </w:rPr>
      </w:pPr>
      <w:r w:rsidRPr="00407C30">
        <w:rPr>
          <w:rFonts w:ascii="Arial" w:eastAsia="Times New Roman" w:hAnsi="Arial" w:cs="Arial"/>
          <w:color w:val="111111"/>
          <w:sz w:val="24"/>
          <w:szCs w:val="24"/>
          <w:lang w:eastAsia="ru-RU"/>
        </w:rPr>
        <w:t>6 июня — русский язык;</w:t>
      </w:r>
    </w:p>
    <w:p w:rsidR="00407C30" w:rsidRPr="00407C30" w:rsidRDefault="00407C30" w:rsidP="00407C30">
      <w:pPr>
        <w:numPr>
          <w:ilvl w:val="0"/>
          <w:numId w:val="1"/>
        </w:numPr>
        <w:shd w:val="clear" w:color="auto" w:fill="FFFFFF"/>
        <w:spacing w:before="100" w:beforeAutospacing="1" w:after="90" w:line="240" w:lineRule="auto"/>
        <w:ind w:left="0"/>
        <w:rPr>
          <w:rFonts w:ascii="Arial" w:eastAsia="Times New Roman" w:hAnsi="Arial" w:cs="Arial"/>
          <w:color w:val="111111"/>
          <w:sz w:val="24"/>
          <w:szCs w:val="24"/>
          <w:lang w:eastAsia="ru-RU"/>
        </w:rPr>
      </w:pPr>
      <w:r w:rsidRPr="00407C30">
        <w:rPr>
          <w:rFonts w:ascii="Arial" w:eastAsia="Times New Roman" w:hAnsi="Arial" w:cs="Arial"/>
          <w:color w:val="111111"/>
          <w:sz w:val="24"/>
          <w:szCs w:val="24"/>
          <w:lang w:eastAsia="ru-RU"/>
        </w:rPr>
        <w:t>9 июня — математика;</w:t>
      </w:r>
    </w:p>
    <w:p w:rsidR="00407C30" w:rsidRPr="00407C30" w:rsidRDefault="00407C30" w:rsidP="00407C30">
      <w:pPr>
        <w:numPr>
          <w:ilvl w:val="0"/>
          <w:numId w:val="1"/>
        </w:numPr>
        <w:shd w:val="clear" w:color="auto" w:fill="FFFFFF"/>
        <w:spacing w:before="100" w:beforeAutospacing="1" w:after="90" w:line="240" w:lineRule="auto"/>
        <w:ind w:left="0"/>
        <w:rPr>
          <w:rFonts w:ascii="Arial" w:eastAsia="Times New Roman" w:hAnsi="Arial" w:cs="Arial"/>
          <w:color w:val="111111"/>
          <w:sz w:val="24"/>
          <w:szCs w:val="24"/>
          <w:lang w:eastAsia="ru-RU"/>
        </w:rPr>
      </w:pPr>
      <w:r w:rsidRPr="00407C30">
        <w:rPr>
          <w:rFonts w:ascii="Arial" w:eastAsia="Times New Roman" w:hAnsi="Arial" w:cs="Arial"/>
          <w:color w:val="111111"/>
          <w:sz w:val="24"/>
          <w:szCs w:val="24"/>
          <w:lang w:eastAsia="ru-RU"/>
        </w:rPr>
        <w:t>14 июня — литература, физика, информатика, география;</w:t>
      </w:r>
    </w:p>
    <w:p w:rsidR="00407C30" w:rsidRPr="00407C30" w:rsidRDefault="00407C30" w:rsidP="00407C30">
      <w:pPr>
        <w:numPr>
          <w:ilvl w:val="0"/>
          <w:numId w:val="1"/>
        </w:numPr>
        <w:shd w:val="clear" w:color="auto" w:fill="FFFFFF"/>
        <w:spacing w:before="100" w:beforeAutospacing="1" w:after="90" w:line="240" w:lineRule="auto"/>
        <w:ind w:left="0"/>
        <w:rPr>
          <w:rFonts w:ascii="Arial" w:eastAsia="Times New Roman" w:hAnsi="Arial" w:cs="Arial"/>
          <w:color w:val="111111"/>
          <w:sz w:val="24"/>
          <w:szCs w:val="24"/>
          <w:lang w:eastAsia="ru-RU"/>
        </w:rPr>
      </w:pPr>
      <w:r w:rsidRPr="00407C30">
        <w:rPr>
          <w:rFonts w:ascii="Arial" w:eastAsia="Times New Roman" w:hAnsi="Arial" w:cs="Arial"/>
          <w:color w:val="111111"/>
          <w:sz w:val="24"/>
          <w:szCs w:val="24"/>
          <w:lang w:eastAsia="ru-RU"/>
        </w:rPr>
        <w:t>17 июня — обществознание, биология, химия.</w:t>
      </w:r>
    </w:p>
    <w:p w:rsidR="00754F22" w:rsidRDefault="00754F22">
      <w:bookmarkStart w:id="0" w:name="_GoBack"/>
      <w:bookmarkEnd w:id="0"/>
    </w:p>
    <w:sectPr w:rsidR="00754F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CA15D9"/>
    <w:multiLevelType w:val="multilevel"/>
    <w:tmpl w:val="A126B8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F6120E1"/>
    <w:multiLevelType w:val="multilevel"/>
    <w:tmpl w:val="0C9AB4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7C30"/>
    <w:rsid w:val="00407C30"/>
    <w:rsid w:val="00754F22"/>
    <w:rsid w:val="00B12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305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66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97</Words>
  <Characters>556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PC4</dc:creator>
  <cp:lastModifiedBy>матем</cp:lastModifiedBy>
  <cp:revision>2</cp:revision>
  <dcterms:created xsi:type="dcterms:W3CDTF">2022-12-26T10:13:00Z</dcterms:created>
  <dcterms:modified xsi:type="dcterms:W3CDTF">2022-12-26T11:42:00Z</dcterms:modified>
</cp:coreProperties>
</file>